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1" w:rsidRDefault="000D3391" w:rsidP="000D3391">
      <w:pPr>
        <w:pStyle w:val="NormalWeb"/>
        <w:spacing w:before="0" w:beforeAutospacing="0" w:after="160" w:afterAutospacing="0"/>
        <w:ind w:left="7920"/>
        <w:rPr>
          <w:rFonts w:ascii="Arial" w:hAnsi="Arial" w:cs="Arial"/>
        </w:rPr>
      </w:pPr>
      <w:r>
        <w:rPr>
          <w:color w:val="000000"/>
        </w:rPr>
        <w:t>Fuller 1</w:t>
      </w:r>
    </w:p>
    <w:p w:rsidR="000D3391" w:rsidRDefault="000D3391" w:rsidP="000D3391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India Fuller</w:t>
      </w:r>
    </w:p>
    <w:p w:rsidR="000D3391" w:rsidRDefault="000D3391" w:rsidP="000D3391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 xml:space="preserve">Humanities -1/2 </w:t>
      </w:r>
    </w:p>
    <w:p w:rsidR="000D3391" w:rsidRDefault="000D3391" w:rsidP="000D3391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9 Oct. 2013</w:t>
      </w:r>
    </w:p>
    <w:p w:rsidR="000D3391" w:rsidRDefault="000D3391" w:rsidP="000D3391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>
        <w:rPr>
          <w:b/>
          <w:bCs/>
          <w:color w:val="000000"/>
        </w:rPr>
        <w:t>And that’s How I Got My Name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rPr>
          <w:rFonts w:ascii="Arial" w:hAnsi="Arial" w:cs="Arial"/>
        </w:rPr>
      </w:pPr>
      <w:r>
        <w:rPr>
          <w:color w:val="000000"/>
        </w:rPr>
        <w:t>            India Renee Fuller, a powerful name of a country, A French born again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century princess, and the last name of an English Sorcerer. Ladies and gentlemen my name carries not only beauty but a legacy behind my birth. 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>July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1999 a beautiful 5lbs. 8oz. African American girl was born to an already family of four. My mother, La </w:t>
      </w:r>
      <w:proofErr w:type="spellStart"/>
      <w:r>
        <w:rPr>
          <w:color w:val="000000"/>
        </w:rPr>
        <w:t>Tashia</w:t>
      </w:r>
      <w:proofErr w:type="spellEnd"/>
      <w:r>
        <w:rPr>
          <w:color w:val="000000"/>
        </w:rPr>
        <w:t xml:space="preserve"> Manson, and my father, Eric Fuller, were thrilled to welcome me into the world. My older brother’s name is </w:t>
      </w:r>
      <w:proofErr w:type="spellStart"/>
      <w:r>
        <w:rPr>
          <w:color w:val="000000"/>
        </w:rPr>
        <w:t>Eriq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Eriq</w:t>
      </w:r>
      <w:proofErr w:type="spellEnd"/>
      <w:r>
        <w:rPr>
          <w:color w:val="000000"/>
        </w:rPr>
        <w:t xml:space="preserve"> means brave, like a soldier.  My older sister’s name is Asia, Asia defines such as a beautiful name of a continent, a quick-minded person, a sensitive nature, and gives you a creative ability in art, music, singing, or fancywork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an appreciation for superior actions. Yes, you may think it is funny that we are named after places of the world, but there is a fine reasoning behind it. 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>One beautiful sunny day when my mom was walking to her car after a long day at work, she heard a lady calling out to her children,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 xml:space="preserve">“Asia, India, Africa!” 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>My mother walked up to her and asked “Excuse me, did you say your daughter’s name is India and Asia?”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>The lady replied, “Yeah, I have three girls, Asia, India, and Africa.” Then my mother replied with a smile on her face,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 xml:space="preserve"> “That’s so pretty,”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lastRenderedPageBreak/>
        <w:t>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Fuller 2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ind w:firstLine="720"/>
        <w:rPr>
          <w:rFonts w:ascii="Arial" w:hAnsi="Arial" w:cs="Arial"/>
        </w:rPr>
      </w:pPr>
      <w:r>
        <w:rPr>
          <w:color w:val="000000"/>
        </w:rPr>
        <w:t xml:space="preserve"> “Thank you!” she stated with a quick smile.</w:t>
      </w:r>
    </w:p>
    <w:p w:rsidR="000D3391" w:rsidRDefault="000D3391" w:rsidP="000D3391">
      <w:pPr>
        <w:pStyle w:val="NormalWeb"/>
        <w:spacing w:before="0" w:beforeAutospacing="0" w:after="160" w:afterAutospacing="0" w:line="480" w:lineRule="auto"/>
        <w:rPr>
          <w:rFonts w:ascii="Arial" w:hAnsi="Arial" w:cs="Arial"/>
        </w:rPr>
      </w:pPr>
      <w:r>
        <w:rPr>
          <w:color w:val="000000"/>
        </w:rPr>
        <w:t>            My mother told me, as she walked away she had decided that she wanted to name her girls “Asia” and “India”. Asia, the continent, is known for their very hard-working and dedicated culture. They constantly strive for a better tomorrow, a perfect description of my sister Asia who works hard and practically over achieves at everything she does. India, the country, is known for its unique culture and art, I have been told by my mother, father, friends, and family that I have a “knack” for the arts, whether it be singing, drawing or writing, I enjoy art and I am proud of my name just as much. My name has meaning. I am India.</w:t>
      </w:r>
      <w:r>
        <w:rPr>
          <w:color w:val="000000"/>
        </w:rPr>
        <w:br/>
      </w: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4E69E0" w:rsidRDefault="000D3391"/>
    <w:sectPr w:rsidR="004E69E0" w:rsidSect="0007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391"/>
    <w:rsid w:val="00075DFE"/>
    <w:rsid w:val="000D3391"/>
    <w:rsid w:val="001E0750"/>
    <w:rsid w:val="00C6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7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8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24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56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7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48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92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78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84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945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55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>High Tech High International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ifuller2017</dc:creator>
  <cp:lastModifiedBy>ifuller2017</cp:lastModifiedBy>
  <cp:revision>1</cp:revision>
  <dcterms:created xsi:type="dcterms:W3CDTF">2013-10-29T16:59:00Z</dcterms:created>
  <dcterms:modified xsi:type="dcterms:W3CDTF">2013-10-29T17:02:00Z</dcterms:modified>
</cp:coreProperties>
</file>